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A9DA" w14:textId="77777777" w:rsidR="00E96261" w:rsidRPr="003C06FE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3C06FE">
        <w:rPr>
          <w:rFonts w:ascii="Calibri" w:hAnsi="Calibri" w:cs="Calibri"/>
          <w:b/>
          <w:sz w:val="36"/>
          <w:szCs w:val="20"/>
        </w:rPr>
        <w:t xml:space="preserve">ANNEX </w:t>
      </w:r>
      <w:r w:rsidR="00A45306" w:rsidRPr="003C06FE">
        <w:rPr>
          <w:rFonts w:ascii="Calibri" w:hAnsi="Calibri" w:cs="Calibri"/>
          <w:b/>
          <w:sz w:val="36"/>
          <w:szCs w:val="20"/>
        </w:rPr>
        <w:t>3</w:t>
      </w:r>
    </w:p>
    <w:p w14:paraId="2B0ACD7D" w14:textId="77777777" w:rsidR="005E629C" w:rsidRPr="003C06FE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3C06FE">
        <w:rPr>
          <w:rFonts w:ascii="Calibri" w:hAnsi="Calibri" w:cs="Calibri"/>
          <w:b/>
          <w:sz w:val="36"/>
          <w:szCs w:val="20"/>
        </w:rPr>
        <w:t xml:space="preserve">INFORMACIÓ BÀSICA SOBRE PROTECCIÓ DE DADES DE CARÀCTER PERSONAL DELS LICITADORS </w:t>
      </w:r>
    </w:p>
    <w:p w14:paraId="67B40226" w14:textId="77777777" w:rsidR="003C06FE" w:rsidRPr="003C06FE" w:rsidRDefault="003C06FE" w:rsidP="003C06F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  <w:lang w:eastAsia="es-ES"/>
        </w:rPr>
      </w:pPr>
    </w:p>
    <w:p w14:paraId="59CA436F" w14:textId="77777777" w:rsidR="007C3847" w:rsidRPr="007C3847" w:rsidRDefault="007C3847" w:rsidP="007C3847">
      <w:pPr>
        <w:pStyle w:val="Default"/>
        <w:rPr>
          <w:rFonts w:ascii="Calibri" w:hAnsi="Calibri" w:cs="Calibri"/>
          <w:b/>
          <w:color w:val="auto"/>
          <w:sz w:val="22"/>
          <w:szCs w:val="22"/>
          <w:lang w:eastAsia="es-ES"/>
        </w:rPr>
      </w:pPr>
      <w:r w:rsidRPr="007C3847">
        <w:rPr>
          <w:rFonts w:ascii="Calibri" w:hAnsi="Calibri" w:cs="Calibri"/>
          <w:b/>
          <w:color w:val="auto"/>
          <w:sz w:val="22"/>
          <w:szCs w:val="22"/>
          <w:lang w:eastAsia="es-ES"/>
        </w:rPr>
        <w:t>CS/AH01/1101477003/26/PS</w:t>
      </w:r>
    </w:p>
    <w:p w14:paraId="5B1A5A99" w14:textId="77777777" w:rsidR="002F7BAA" w:rsidRPr="003C06FE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1D127886" w14:textId="77777777" w:rsidR="002F7BAA" w:rsidRPr="003C06FE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3C06FE">
        <w:rPr>
          <w:rStyle w:val="Textennegreta"/>
          <w:rFonts w:ascii="Calibri" w:hAnsi="Calibri" w:cs="Calibri"/>
          <w:iCs/>
          <w:color w:val="333333"/>
          <w:sz w:val="21"/>
          <w:szCs w:val="21"/>
        </w:rPr>
        <w:t>Identificació del tractament: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> "</w:t>
      </w:r>
      <w:r w:rsidRPr="003C06FE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C06FE">
        <w:rPr>
          <w:rFonts w:ascii="Calibri" w:hAnsi="Calibri" w:cs="Calibri"/>
          <w:i/>
          <w:iCs/>
          <w:color w:val="333333"/>
          <w:sz w:val="21"/>
          <w:szCs w:val="21"/>
        </w:rPr>
        <w:t xml:space="preserve">Fitxer d'administració i comptabilitat 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>"</w:t>
      </w:r>
    </w:p>
    <w:p w14:paraId="68A67775" w14:textId="77777777" w:rsidR="002F7BAA" w:rsidRPr="003C06FE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3C06FE">
        <w:rPr>
          <w:rFonts w:ascii="Calibri" w:hAnsi="Calibri" w:cs="Calibri"/>
          <w:color w:val="333333"/>
          <w:sz w:val="21"/>
          <w:szCs w:val="21"/>
        </w:rPr>
        <w:br/>
      </w:r>
      <w:r w:rsidRPr="003C06FE">
        <w:rPr>
          <w:rStyle w:val="Textennegreta"/>
          <w:rFonts w:ascii="Calibri" w:hAnsi="Calibri" w:cs="Calibri"/>
          <w:color w:val="333333"/>
          <w:sz w:val="21"/>
          <w:szCs w:val="21"/>
        </w:rPr>
        <w:t>Responsable del tractament: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5541A7FB" w14:textId="77777777" w:rsidR="002F7BAA" w:rsidRPr="003C06FE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3C06FE">
        <w:rPr>
          <w:rFonts w:ascii="Calibri" w:hAnsi="Calibri" w:cs="Calibri"/>
          <w:color w:val="333333"/>
          <w:sz w:val="21"/>
          <w:szCs w:val="21"/>
        </w:rPr>
        <w:br/>
      </w:r>
      <w:r w:rsidRPr="003C06FE">
        <w:rPr>
          <w:rStyle w:val="Textennegreta"/>
          <w:rFonts w:ascii="Calibri" w:hAnsi="Calibri" w:cs="Calibri"/>
          <w:color w:val="333333"/>
          <w:sz w:val="21"/>
          <w:szCs w:val="21"/>
        </w:rPr>
        <w:t>Finalitat: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3C06FE">
        <w:rPr>
          <w:rFonts w:ascii="Calibri" w:hAnsi="Calibri" w:cs="Calibr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52D63847" w14:textId="77777777" w:rsidR="002F7BAA" w:rsidRPr="003C06FE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3C06FE">
        <w:rPr>
          <w:rFonts w:ascii="Calibri" w:hAnsi="Calibri" w:cs="Calibri"/>
          <w:color w:val="333333"/>
          <w:sz w:val="21"/>
          <w:szCs w:val="21"/>
        </w:rPr>
        <w:br/>
      </w:r>
      <w:r w:rsidRPr="003C06FE">
        <w:rPr>
          <w:rStyle w:val="Textennegreta"/>
          <w:rFonts w:ascii="Calibri" w:hAnsi="Calibri" w:cs="Calibri"/>
          <w:color w:val="333333"/>
          <w:sz w:val="21"/>
          <w:szCs w:val="21"/>
        </w:rPr>
        <w:t>Legitimació: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3C06FE">
        <w:rPr>
          <w:rFonts w:ascii="Calibri" w:hAnsi="Calibri" w:cs="Calibr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7F39CB70" w14:textId="77777777" w:rsidR="002F7BAA" w:rsidRPr="003C06FE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3C06FE">
        <w:rPr>
          <w:rFonts w:ascii="Calibri" w:hAnsi="Calibri" w:cs="Calibri"/>
          <w:color w:val="333333"/>
          <w:sz w:val="21"/>
          <w:szCs w:val="21"/>
        </w:rPr>
        <w:t> </w:t>
      </w:r>
      <w:r w:rsidRPr="003C06FE">
        <w:rPr>
          <w:rFonts w:ascii="Calibri" w:hAnsi="Calibri" w:cs="Calibri"/>
          <w:color w:val="333333"/>
          <w:sz w:val="21"/>
          <w:szCs w:val="21"/>
        </w:rPr>
        <w:br/>
      </w:r>
      <w:r w:rsidRPr="003C06FE">
        <w:rPr>
          <w:rStyle w:val="Textennegreta"/>
          <w:rFonts w:ascii="Calibri" w:hAnsi="Calibri" w:cs="Calibri"/>
          <w:color w:val="333333"/>
          <w:sz w:val="21"/>
          <w:szCs w:val="21"/>
        </w:rPr>
        <w:t>Destinataris: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673E8B1C" w14:textId="77777777" w:rsidR="002F7BAA" w:rsidRPr="003C06FE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1"/>
          <w:szCs w:val="21"/>
        </w:rPr>
      </w:pPr>
      <w:r w:rsidRPr="003C06FE">
        <w:rPr>
          <w:rFonts w:ascii="Calibri" w:hAnsi="Calibri" w:cs="Calibri"/>
          <w:color w:val="333333"/>
          <w:sz w:val="21"/>
          <w:szCs w:val="21"/>
        </w:rPr>
        <w:br/>
      </w:r>
      <w:r w:rsidRPr="003C06FE">
        <w:rPr>
          <w:rStyle w:val="Textennegreta"/>
          <w:rFonts w:ascii="Calibri" w:hAnsi="Calibri" w:cs="Calibri"/>
          <w:color w:val="333333"/>
          <w:sz w:val="21"/>
          <w:szCs w:val="21"/>
        </w:rPr>
        <w:t>Drets de les persones interessades: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656BA216" w14:textId="77777777" w:rsidR="002F7BAA" w:rsidRPr="003C06FE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3C06FE">
        <w:rPr>
          <w:rFonts w:ascii="Calibri" w:hAnsi="Calibri" w:cs="Calibri"/>
          <w:color w:val="333333"/>
          <w:sz w:val="21"/>
          <w:szCs w:val="21"/>
        </w:rPr>
        <w:br/>
      </w:r>
      <w:r w:rsidRPr="003C06FE">
        <w:rPr>
          <w:rStyle w:val="Textennegreta"/>
          <w:rFonts w:ascii="Calibri" w:hAnsi="Calibri" w:cs="Calibri"/>
          <w:color w:val="333333"/>
          <w:sz w:val="21"/>
          <w:szCs w:val="21"/>
        </w:rPr>
        <w:t>Informació addicional</w:t>
      </w:r>
      <w:r w:rsidRPr="003C06FE">
        <w:rPr>
          <w:rStyle w:val="mfasi"/>
          <w:rFonts w:ascii="Calibri" w:hAnsi="Calibri" w:cs="Calibr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3C06FE">
        <w:rPr>
          <w:rFonts w:ascii="Calibri" w:eastAsia="Calibri" w:hAnsi="Calibri" w:cs="Calibr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3C06FE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6D361BED" w14:textId="77777777" w:rsidR="002F7BAA" w:rsidRPr="003C06FE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4FDA4F8E" w14:textId="77777777" w:rsidR="00E96261" w:rsidRPr="003C06FE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052AC931" w14:textId="77777777" w:rsidR="000346A9" w:rsidRPr="003C06FE" w:rsidRDefault="000346A9" w:rsidP="00F620B6">
      <w:pPr>
        <w:jc w:val="both"/>
        <w:rPr>
          <w:rFonts w:ascii="Calibri" w:hAnsi="Calibri" w:cs="Calibri"/>
          <w:sz w:val="36"/>
          <w:szCs w:val="20"/>
        </w:rPr>
      </w:pPr>
    </w:p>
    <w:sectPr w:rsidR="000346A9" w:rsidRPr="003C06FE" w:rsidSect="003C06FE">
      <w:headerReference w:type="default" r:id="rId11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2BFB9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17ACAF4E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AC3DC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2DA56557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BBA0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AE5F87B" wp14:editId="337A4AB8">
          <wp:extent cx="1903663" cy="378817"/>
          <wp:effectExtent l="0" t="0" r="1905" b="2540"/>
          <wp:docPr id="197690871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25863">
    <w:abstractNumId w:val="1"/>
  </w:num>
  <w:num w:numId="2" w16cid:durableId="818807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75715"/>
    <w:rsid w:val="003C06FE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513D3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7C3847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41DD4"/>
    <w:rsid w:val="00C7297F"/>
    <w:rsid w:val="00CD1858"/>
    <w:rsid w:val="00D03439"/>
    <w:rsid w:val="00D3394E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1CE5E6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2023-05-12T10:58:00Z</dcterms:created>
  <dcterms:modified xsi:type="dcterms:W3CDTF">2026-07-07T11:04:00Z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